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C129AB">
        <w:rPr>
          <w:sz w:val="24"/>
          <w:szCs w:val="24"/>
        </w:rPr>
        <w:t>January 8,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135056">
        <w:rPr>
          <w:sz w:val="24"/>
          <w:szCs w:val="24"/>
        </w:rPr>
        <w:t>absent</w:t>
      </w:r>
    </w:p>
    <w:p w:rsidR="003C237B" w:rsidRDefault="00EB55F1" w:rsidP="003855C3">
      <w:pPr>
        <w:spacing w:after="0"/>
        <w:ind w:firstLine="720"/>
        <w:rPr>
          <w:sz w:val="24"/>
          <w:szCs w:val="24"/>
        </w:rPr>
      </w:pPr>
      <w:r>
        <w:rPr>
          <w:sz w:val="24"/>
          <w:szCs w:val="24"/>
        </w:rPr>
        <w:t>Winn Almond, Commissioner-</w:t>
      </w:r>
      <w:r w:rsidR="00135056">
        <w:rPr>
          <w:sz w:val="24"/>
          <w:szCs w:val="24"/>
        </w:rPr>
        <w:t>absent</w:t>
      </w:r>
    </w:p>
    <w:p w:rsidR="00BE6B9B" w:rsidRDefault="00BE6B9B" w:rsidP="00370391">
      <w:pPr>
        <w:pStyle w:val="ListParagraph"/>
        <w:rPr>
          <w:sz w:val="24"/>
          <w:szCs w:val="24"/>
        </w:rPr>
      </w:pPr>
      <w:r>
        <w:rPr>
          <w:sz w:val="24"/>
          <w:szCs w:val="24"/>
        </w:rPr>
        <w:t>Robert Tomasek, DOTD</w:t>
      </w:r>
    </w:p>
    <w:p w:rsidR="00D6455E" w:rsidRDefault="00720BC5" w:rsidP="00370391">
      <w:pPr>
        <w:pStyle w:val="ListParagraph"/>
        <w:rPr>
          <w:sz w:val="24"/>
          <w:szCs w:val="24"/>
        </w:rPr>
      </w:pPr>
      <w:proofErr w:type="spellStart"/>
      <w:r>
        <w:rPr>
          <w:sz w:val="24"/>
          <w:szCs w:val="24"/>
        </w:rPr>
        <w:t>Jerman</w:t>
      </w:r>
      <w:proofErr w:type="spellEnd"/>
      <w:r>
        <w:rPr>
          <w:sz w:val="24"/>
          <w:szCs w:val="24"/>
        </w:rPr>
        <w:t xml:space="preserve"> </w:t>
      </w:r>
      <w:proofErr w:type="spellStart"/>
      <w:r w:rsidR="00D6455E">
        <w:rPr>
          <w:sz w:val="24"/>
          <w:szCs w:val="24"/>
        </w:rPr>
        <w:t>Velazques</w:t>
      </w:r>
      <w:proofErr w:type="spellEnd"/>
      <w:r w:rsidR="00D6455E">
        <w:rPr>
          <w:sz w:val="24"/>
          <w:szCs w:val="24"/>
        </w:rPr>
        <w:t>, DOTD</w:t>
      </w:r>
    </w:p>
    <w:p w:rsidR="00A434CC" w:rsidRDefault="00A434CC" w:rsidP="00370391">
      <w:pPr>
        <w:pStyle w:val="ListParagraph"/>
        <w:rPr>
          <w:sz w:val="24"/>
          <w:szCs w:val="24"/>
        </w:rPr>
      </w:pPr>
      <w:r>
        <w:rPr>
          <w:sz w:val="24"/>
          <w:szCs w:val="24"/>
        </w:rPr>
        <w:t xml:space="preserve">John Barr- </w:t>
      </w:r>
      <w:r w:rsidR="006A61BF">
        <w:rPr>
          <w:sz w:val="24"/>
          <w:szCs w:val="24"/>
        </w:rPr>
        <w:t>Senator Representative</w:t>
      </w:r>
    </w:p>
    <w:p w:rsidR="007B1590" w:rsidRDefault="007B1590" w:rsidP="00370391">
      <w:pPr>
        <w:pStyle w:val="ListParagraph"/>
        <w:rPr>
          <w:sz w:val="24"/>
          <w:szCs w:val="24"/>
        </w:rPr>
      </w:pPr>
    </w:p>
    <w:p w:rsidR="007B1590" w:rsidRDefault="007B1590" w:rsidP="00370391">
      <w:pPr>
        <w:pStyle w:val="ListParagraph"/>
        <w:rPr>
          <w:sz w:val="24"/>
          <w:szCs w:val="24"/>
        </w:rPr>
      </w:pPr>
      <w:bookmarkStart w:id="0" w:name="_GoBack"/>
      <w:bookmarkEnd w:id="0"/>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C129AB">
        <w:rPr>
          <w:sz w:val="24"/>
          <w:szCs w:val="24"/>
        </w:rPr>
        <w:t>December 11</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A434CC">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EB55F1">
        <w:rPr>
          <w:sz w:val="24"/>
          <w:szCs w:val="24"/>
        </w:rPr>
        <w:t>Sheffield &amp; Sheffield</w:t>
      </w:r>
      <w:r w:rsidR="00A434CC">
        <w:rPr>
          <w:sz w:val="24"/>
          <w:szCs w:val="24"/>
        </w:rPr>
        <w:t>,</w:t>
      </w:r>
      <w:r w:rsidR="00C129AB">
        <w:rPr>
          <w:sz w:val="24"/>
          <w:szCs w:val="24"/>
        </w:rPr>
        <w:t xml:space="preserve"> </w:t>
      </w:r>
      <w:r w:rsidR="00BE6B9B">
        <w:rPr>
          <w:sz w:val="24"/>
          <w:szCs w:val="24"/>
        </w:rPr>
        <w:t>Premier Well</w:t>
      </w:r>
      <w:r w:rsidR="00C129AB">
        <w:rPr>
          <w:sz w:val="24"/>
          <w:szCs w:val="24"/>
        </w:rPr>
        <w:t>, and Association of Levee Boards</w:t>
      </w:r>
      <w:r w:rsidR="003855C3">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129AB">
        <w:rPr>
          <w:sz w:val="24"/>
          <w:szCs w:val="24"/>
        </w:rPr>
        <w:t>Dan Cason</w:t>
      </w:r>
      <w:r>
        <w:rPr>
          <w:sz w:val="24"/>
          <w:szCs w:val="24"/>
        </w:rPr>
        <w:t xml:space="preserve"> and seconded by </w:t>
      </w:r>
      <w:r w:rsidR="0087064F">
        <w:rPr>
          <w:sz w:val="24"/>
          <w:szCs w:val="24"/>
        </w:rPr>
        <w:t xml:space="preserve">Mr. </w:t>
      </w:r>
      <w:r w:rsidR="00C129AB">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C129AB">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EB55F1" w:rsidRDefault="00EB55F1" w:rsidP="004E318A">
      <w:pPr>
        <w:ind w:left="720"/>
        <w:rPr>
          <w:sz w:val="24"/>
          <w:szCs w:val="24"/>
        </w:rPr>
      </w:pP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C129AB">
        <w:rPr>
          <w:sz w:val="24"/>
          <w:szCs w:val="24"/>
        </w:rPr>
        <w:t>February 12,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35056"/>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B55F1"/>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2021-02-12T15:00:00Z</cp:lastPrinted>
  <dcterms:created xsi:type="dcterms:W3CDTF">2021-02-12T16:06:00Z</dcterms:created>
  <dcterms:modified xsi:type="dcterms:W3CDTF">2021-02-12T16:06:00Z</dcterms:modified>
</cp:coreProperties>
</file>